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1172" w:rsidRDefault="00803E23">
      <w:pPr>
        <w:pStyle w:val="normal"/>
      </w:pPr>
      <w:proofErr w:type="spellStart"/>
      <w:r>
        <w:t>Cinnia</w:t>
      </w:r>
      <w:proofErr w:type="spellEnd"/>
      <w:r>
        <w:t xml:space="preserve"> jegyzete, kiegészítve </w:t>
      </w:r>
      <w:proofErr w:type="spellStart"/>
      <w:r>
        <w:t>Metaflora</w:t>
      </w:r>
      <w:proofErr w:type="spellEnd"/>
      <w:r>
        <w:t xml:space="preserve"> jegyzeteivel a releváns helyeken, illetve Hanna jegyzeteivel</w:t>
      </w:r>
    </w:p>
    <w:p w:rsidR="002F1172" w:rsidRDefault="00803E23">
      <w:pPr>
        <w:pStyle w:val="normal"/>
        <w:jc w:val="center"/>
      </w:pPr>
      <w:r>
        <w:rPr>
          <w:b/>
        </w:rPr>
        <w:t xml:space="preserve">GOMUNCS – Motiváció, </w:t>
      </w:r>
      <w:proofErr w:type="spellStart"/>
      <w:r>
        <w:rPr>
          <w:b/>
        </w:rPr>
        <w:t>demotiváció</w:t>
      </w:r>
      <w:proofErr w:type="spellEnd"/>
      <w:r>
        <w:rPr>
          <w:b/>
        </w:rPr>
        <w:t xml:space="preserve"> a szervezésben</w:t>
      </w:r>
    </w:p>
    <w:p w:rsidR="002F1172" w:rsidRDefault="00803E23">
      <w:pPr>
        <w:pStyle w:val="normal"/>
      </w:pPr>
      <w:r>
        <w:t xml:space="preserve"> 2014. szeptember 20.  14:35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>Ádám megnyitja a beszélgetést, megadja a kereteket a beszélgetéshez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kézjelek az egyetértés, határozott ellenvélemény és a redundancia kifejezésére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jelentkezés, labda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 xml:space="preserve">első blokk: 20 perc: működési keretek, témafelvetés – kiscsoportos 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>második blokk: 1 óra, kiscsoportok eredményeinek összevetése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 xml:space="preserve">20 perc szünet 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>harmadik blokk: 1 óra, kimenet, eredmény megbeszélése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proofErr w:type="spellStart"/>
      <w:r>
        <w:t>tételmondatsor</w:t>
      </w:r>
      <w:proofErr w:type="spellEnd"/>
      <w:r>
        <w:t xml:space="preserve">, mi </w:t>
      </w:r>
      <w:proofErr w:type="gramStart"/>
      <w:r>
        <w:t>az</w:t>
      </w:r>
      <w:proofErr w:type="gramEnd"/>
      <w:r>
        <w:t xml:space="preserve"> ami motiváló, mi veszi el az ember kedvét a szervezéstől, lista formában (minimum)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 xml:space="preserve">kérdőív összeírása, közösség motivációs és </w:t>
      </w:r>
      <w:proofErr w:type="spellStart"/>
      <w:r>
        <w:t>demotivációs</w:t>
      </w:r>
      <w:proofErr w:type="spellEnd"/>
      <w:r>
        <w:t xml:space="preserve"> tendenciáinak felmérése (optimum)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>negyedik blokk: 15 perc, adot</w:t>
      </w:r>
      <w:r w:rsidR="002735B1">
        <w:t xml:space="preserve">t </w:t>
      </w:r>
      <w:proofErr w:type="spellStart"/>
      <w:r w:rsidR="002735B1">
        <w:t>G</w:t>
      </w:r>
      <w:r>
        <w:t>omuncson</w:t>
      </w:r>
      <w:proofErr w:type="spellEnd"/>
      <w:r>
        <w:t xml:space="preserve"> mit kell változtatni, hogyan legyen legközelebb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>Cél: kimenet létrehozása, jó élmény (Ádám személyes célja)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>sok különböző szemszög, a téma kifejezetten a szervezői szemszögre irányul, de más, független szemszög is szívesen látott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 xml:space="preserve">gondolatindító megnyilatkozások, felvezetés, miért fontos – Ádám felkéri </w:t>
      </w:r>
      <w:proofErr w:type="spellStart"/>
      <w:r>
        <w:t>Angwent</w:t>
      </w:r>
      <w:proofErr w:type="spellEnd"/>
      <w:r>
        <w:t xml:space="preserve"> és </w:t>
      </w:r>
      <w:proofErr w:type="spellStart"/>
      <w:r>
        <w:t>Bigfootot</w:t>
      </w:r>
      <w:proofErr w:type="spellEnd"/>
      <w:r>
        <w:t>, hogy meséljék el, miért fontos nekik a téma</w:t>
      </w:r>
    </w:p>
    <w:p w:rsidR="002F1172" w:rsidRDefault="002F1172">
      <w:pPr>
        <w:pStyle w:val="normal"/>
        <w:spacing w:after="0"/>
      </w:pP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proofErr w:type="spellStart"/>
      <w:r>
        <w:t>Angwen</w:t>
      </w:r>
      <w:proofErr w:type="spellEnd"/>
      <w:r>
        <w:t xml:space="preserve">: </w:t>
      </w:r>
      <w:r w:rsidR="00466A9F">
        <w:t>a motiváció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nem személy szerint, hanem általánosságban a motiváció szerepe az egyesület életében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proofErr w:type="spellStart"/>
      <w:r>
        <w:t>def</w:t>
      </w:r>
      <w:proofErr w:type="spellEnd"/>
      <w:proofErr w:type="gramStart"/>
      <w:r>
        <w:t>.:</w:t>
      </w:r>
      <w:proofErr w:type="gramEnd"/>
      <w:r>
        <w:t xml:space="preserve"> olyan érzelmi indíttatás, ami cselekvésre, tevékenységre késztet – cselekvés csereértékét adja</w:t>
      </w:r>
    </w:p>
    <w:p w:rsidR="002F1172" w:rsidRDefault="00466A9F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belső-külső motiváció</w:t>
      </w:r>
      <w:r w:rsidR="00803E23">
        <w:t xml:space="preserve"> nem fontos, nem pszichológiai szempontból szeretné megközelíteni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 xml:space="preserve">különbségtétel (önkényes): pozitív és negatív motiváció – jó dolgot remélünk tőle, vagy rossz dolog elkerülése végett 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 xml:space="preserve">pozitív: élvezzük az adott tevékenységet, elismerésért 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negatív: ha én nem csinálom meg, ki fogja? érzelmi zsarolás miatt vállalja be (xy éppen beleszakad)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azért fontos a motiváció, mert ez adja a munka csereértékét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a motiváció _nem_ végtelen, hanem fix, spórolni kell az erőforrásokkal – ilyenkor játszik nagyobb szerepet a negatív motiváció -&gt; nem fenntartható rendszer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proofErr w:type="spellStart"/>
      <w:r>
        <w:t>Bigfoot</w:t>
      </w:r>
      <w:proofErr w:type="spellEnd"/>
      <w:r>
        <w:t>:</w:t>
      </w:r>
      <w:r w:rsidR="00466A9F">
        <w:t xml:space="preserve"> </w:t>
      </w:r>
      <w:proofErr w:type="spellStart"/>
      <w:r w:rsidR="00466A9F">
        <w:t>Demotiváció</w:t>
      </w:r>
      <w:proofErr w:type="spellEnd"/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proofErr w:type="spellStart"/>
      <w:r>
        <w:t>Angwen</w:t>
      </w:r>
      <w:proofErr w:type="spellEnd"/>
      <w:r>
        <w:t xml:space="preserve"> definíciójával egyetért</w:t>
      </w:r>
    </w:p>
    <w:p w:rsidR="002F1172" w:rsidRDefault="00466A9F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 xml:space="preserve">témafelvetés oka: </w:t>
      </w:r>
      <w:r w:rsidR="00803E23">
        <w:t xml:space="preserve">beszélgetések idősebb </w:t>
      </w:r>
      <w:proofErr w:type="spellStart"/>
      <w:r w:rsidR="00803E23">
        <w:t>emtétésekkel</w:t>
      </w:r>
      <w:proofErr w:type="spellEnd"/>
      <w:r w:rsidR="00803E23">
        <w:t xml:space="preserve"> – elmegy a kedvük a szervezéstől negatív tapasztalatok miatt, és nem magánéletbeli változások miatt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saját tapasztalat: nem biztos, hogy megéri folytatni; vízió és célok vannak, de nem éri meg az adott lehetőségek keretein belül</w:t>
      </w:r>
    </w:p>
    <w:p w:rsidR="00466A9F" w:rsidRDefault="00803E23" w:rsidP="00466A9F">
      <w:pPr>
        <w:pStyle w:val="normal"/>
        <w:spacing w:after="0"/>
        <w:ind w:left="720"/>
      </w:pPr>
      <w:r>
        <w:lastRenderedPageBreak/>
        <w:t xml:space="preserve"> </w:t>
      </w:r>
      <w:proofErr w:type="gramStart"/>
      <w:r w:rsidR="00466A9F">
        <w:t>ha</w:t>
      </w:r>
      <w:proofErr w:type="gramEnd"/>
      <w:r w:rsidR="00466A9F">
        <w:t xml:space="preserve"> ötletei elé bármilyen akadály áll (kisebb, ha nincs ember; nagyobb, ha falakba ütközik, pl. merev, túl részletes szabályok, elvi nézeteltérések).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 xml:space="preserve">egyéb akadályok a legjelentősebb </w:t>
      </w:r>
      <w:proofErr w:type="spellStart"/>
      <w:r>
        <w:t>demotiváló</w:t>
      </w:r>
      <w:proofErr w:type="spellEnd"/>
      <w:r>
        <w:t xml:space="preserve"> tényezők</w:t>
      </w:r>
    </w:p>
    <w:p w:rsidR="002F1172" w:rsidRDefault="002F1172" w:rsidP="00466A9F">
      <w:pPr>
        <w:pStyle w:val="normal"/>
        <w:spacing w:after="0"/>
      </w:pPr>
    </w:p>
    <w:p w:rsidR="002F1172" w:rsidRDefault="002F1172">
      <w:pPr>
        <w:pStyle w:val="normal"/>
        <w:spacing w:after="0"/>
        <w:ind w:left="720"/>
      </w:pPr>
    </w:p>
    <w:p w:rsidR="002F1172" w:rsidRDefault="002F1172">
      <w:pPr>
        <w:pStyle w:val="normal"/>
        <w:spacing w:after="0"/>
        <w:ind w:left="720"/>
      </w:pPr>
    </w:p>
    <w:p w:rsidR="002F1172" w:rsidRDefault="00466A9F">
      <w:pPr>
        <w:pStyle w:val="normal"/>
        <w:numPr>
          <w:ilvl w:val="0"/>
          <w:numId w:val="2"/>
        </w:numPr>
        <w:spacing w:after="0"/>
        <w:ind w:hanging="359"/>
        <w:contextualSpacing/>
        <w:jc w:val="center"/>
        <w:rPr>
          <w:b/>
        </w:rPr>
      </w:pPr>
      <w:r>
        <w:rPr>
          <w:b/>
        </w:rPr>
        <w:t>2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szakasz: </w:t>
      </w:r>
      <w:r w:rsidR="00803E23">
        <w:rPr>
          <w:b/>
        </w:rPr>
        <w:t>kiscsoportban tényezők összeszedése: (két 5 és egy 4 fős csoport)</w:t>
      </w:r>
    </w:p>
    <w:p w:rsidR="002F1172" w:rsidRDefault="002F1172">
      <w:pPr>
        <w:pStyle w:val="normal"/>
        <w:numPr>
          <w:ilvl w:val="0"/>
          <w:numId w:val="2"/>
        </w:numPr>
        <w:spacing w:after="0"/>
        <w:ind w:hanging="359"/>
        <w:contextualSpacing/>
        <w:jc w:val="center"/>
        <w:rPr>
          <w:b/>
        </w:rPr>
      </w:pP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>kiscsoportok eredményeinek összeegyeztetése és rendszerezése</w:t>
      </w:r>
      <w:r w:rsidR="00466A9F">
        <w:t>, két nagy lista</w:t>
      </w:r>
    </w:p>
    <w:p w:rsidR="00466A9F" w:rsidRDefault="00466A9F" w:rsidP="00466A9F">
      <w:pPr>
        <w:pStyle w:val="normal"/>
        <w:spacing w:after="0"/>
        <w:ind w:left="720"/>
        <w:contextualSpacing/>
      </w:pPr>
    </w:p>
    <w:p w:rsidR="002F1172" w:rsidRDefault="00466A9F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 xml:space="preserve">DEMOTIVÁLÓ: </w:t>
      </w:r>
      <w:proofErr w:type="gramStart"/>
      <w:r>
        <w:t>( a</w:t>
      </w:r>
      <w:proofErr w:type="gramEnd"/>
      <w:r>
        <w:t xml:space="preserve"> teljesség igénye nélkül</w:t>
      </w:r>
      <w:r w:rsidR="00803E23">
        <w:t xml:space="preserve">) 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rossz tapasztalatok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túlterheltség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rossz vezetés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személyes ellentétek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nem konstruktív kritika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inkompatibilis szervezők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saját lehetőségek korlátozása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nem releváns kritika/ nem pozitív kritika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kritika a pozitív részek nélkül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ismétlődő hibák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helyszínen mégsem csinálod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agyonszervezés előtte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mások lesznek a prioritások az életünkben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megunom, fásultság</w:t>
      </w:r>
    </w:p>
    <w:p w:rsidR="002F1172" w:rsidRDefault="002735B1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átláthat</w:t>
      </w:r>
      <w:r w:rsidR="00803E23">
        <w:t xml:space="preserve">atlan struktúra 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végig nem gondolt feladatok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sok ember, kevés feladat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egymás mellett elbeszélés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kiszámíthatatlanság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cél szentesíti az eszközt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más farkával verni a csalánt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érzelmi zsarolás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kákán is csomót keresni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hiszti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személyeskedés, kultikus utálkozás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fikázás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közösségen belüli nárcizmus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abszolút igazságok – kinyilatkoztatások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kommunikáció és gyakorlat diszkrepanciája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egyéni korlátoltság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túlszervezettség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megbízhatatlan társak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nem egyértelmű feladatkör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chip, báb, ellenségesség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lastRenderedPageBreak/>
        <w:t>kommunikáció hiánya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 xml:space="preserve">saját ötlet nem </w:t>
      </w:r>
      <w:proofErr w:type="gramStart"/>
      <w:r>
        <w:t>elég</w:t>
      </w:r>
      <w:proofErr w:type="gramEnd"/>
      <w:r>
        <w:t xml:space="preserve"> ha jó, csak akkor kapsz zöld utat, ha még jobb 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egyéni korlátoltság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despotizmus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túlszabályozottság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>MOTIVÁLÓ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félelem, hogy kimaradok valamiből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élményt ad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élvezetes tevékenység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maradandót alkotni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fejlődés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dicséret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hála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barátok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szervezők megbízhatósága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nyitottság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végeredmény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világos és tervezhető elvárások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tapasztalatszerzés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örömszerzés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rivaldafény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 xml:space="preserve">bíztatás 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közös munka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közösségi élmény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befejezettség, eredmény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eredmény tökéletessége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fejlődés, tanulás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jó kommunikáció, információ megosztása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közösségépítés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kreatív dolgok csináltatása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résztvevők elégedettsége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feladat fontosságának érzése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együtt vagyok a barátaimmal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önmagában a szervezés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elismerés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jó látni az eredményt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érték és visszajelzés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valami új alkotása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bekerülök a menő arcok közé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önfejlesztés</w:t>
      </w:r>
    </w:p>
    <w:p w:rsidR="002F1172" w:rsidRDefault="00803E23">
      <w:pPr>
        <w:pStyle w:val="normal"/>
        <w:numPr>
          <w:ilvl w:val="1"/>
          <w:numId w:val="2"/>
        </w:numPr>
        <w:ind w:hanging="359"/>
        <w:contextualSpacing/>
      </w:pPr>
      <w:r>
        <w:t>része vagyok valaminek</w:t>
      </w:r>
    </w:p>
    <w:p w:rsidR="00466A9F" w:rsidRDefault="00466A9F" w:rsidP="00466A9F">
      <w:pPr>
        <w:pStyle w:val="normal"/>
        <w:ind w:left="1440"/>
        <w:contextualSpacing/>
      </w:pPr>
    </w:p>
    <w:p w:rsidR="002F1172" w:rsidRDefault="00466A9F">
      <w:pPr>
        <w:pStyle w:val="normal"/>
        <w:ind w:left="720"/>
        <w:jc w:val="center"/>
        <w:rPr>
          <w:b/>
        </w:rPr>
      </w:pPr>
      <w:r>
        <w:rPr>
          <w:b/>
        </w:rPr>
        <w:t>3. szakasz</w:t>
      </w:r>
      <w:proofErr w:type="gramStart"/>
      <w:r>
        <w:rPr>
          <w:b/>
        </w:rPr>
        <w:t>:</w:t>
      </w:r>
      <w:r w:rsidR="00803E23">
        <w:rPr>
          <w:b/>
        </w:rPr>
        <w:t>Tételmondatok</w:t>
      </w:r>
      <w:proofErr w:type="gramEnd"/>
      <w:r w:rsidR="00803E23">
        <w:rPr>
          <w:b/>
        </w:rPr>
        <w:t xml:space="preserve"> alkotása csoportosan</w:t>
      </w:r>
    </w:p>
    <w:p w:rsidR="00466A9F" w:rsidRDefault="00466A9F">
      <w:pPr>
        <w:pStyle w:val="normal"/>
        <w:ind w:left="720"/>
        <w:jc w:val="center"/>
        <w:rPr>
          <w:b/>
        </w:rPr>
      </w:pPr>
    </w:p>
    <w:p w:rsidR="00466A9F" w:rsidRDefault="00466A9F">
      <w:pPr>
        <w:pStyle w:val="normal"/>
        <w:ind w:left="720"/>
        <w:jc w:val="center"/>
        <w:rPr>
          <w:b/>
        </w:rPr>
      </w:pPr>
      <w:r>
        <w:rPr>
          <w:b/>
        </w:rPr>
        <w:lastRenderedPageBreak/>
        <w:t>4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szakasz: szavazás arról, hogy egy kérdőívben mely állítások, tételmondatok szerepeljenek </w:t>
      </w:r>
    </w:p>
    <w:p w:rsidR="00466A9F" w:rsidRDefault="002735B1" w:rsidP="00466A9F">
      <w:pPr>
        <w:pStyle w:val="normal"/>
        <w:ind w:left="720"/>
      </w:pPr>
      <w:r>
        <w:t>A</w:t>
      </w:r>
      <w:r w:rsidR="00466A9F">
        <w:t xml:space="preserve"> szavazás nem arról szólt, hogy egyetértünk-e az állításs</w:t>
      </w:r>
      <w:r>
        <w:t>al vagy sem, hanem arról, hogy b</w:t>
      </w:r>
      <w:r w:rsidR="00466A9F">
        <w:t>ekerüljön-e egy kérdőí</w:t>
      </w:r>
      <w:r>
        <w:t>vbe. J</w:t>
      </w:r>
      <w:r w:rsidR="00466A9F">
        <w:t>elmagyarázat: a számok után az x az egyet nem értés, a + az egyetértés jele (Pl. Motivál, ha csokit kapok 3+ 4X azt jelenti, hogy erről az állításról hárman gondolták, hogy szerepeljen, és négyen azt, hogy ne</w:t>
      </w:r>
      <w:r w:rsidR="00DD1AA6">
        <w:t>. Ha nincs jelzés, az azt jelenti, hogy nem érkezett visszajelzés)</w:t>
      </w:r>
      <w:r>
        <w:t>.</w:t>
      </w:r>
      <w:r w:rsidR="00DD1AA6">
        <w:t xml:space="preserve"> Bár nehéz volt betartani, igyekeztünk nem „</w:t>
      </w:r>
      <w:proofErr w:type="spellStart"/>
      <w:r w:rsidR="00DD1AA6">
        <w:t>lájkolni</w:t>
      </w:r>
      <w:proofErr w:type="spellEnd"/>
      <w:r w:rsidR="00DD1AA6">
        <w:t>” vagy „</w:t>
      </w:r>
      <w:proofErr w:type="spellStart"/>
      <w:r w:rsidR="00DD1AA6">
        <w:t>diszlájkolni</w:t>
      </w:r>
      <w:proofErr w:type="spellEnd"/>
      <w:r w:rsidR="00DD1AA6">
        <w:t>” az adott állítást.</w:t>
      </w:r>
    </w:p>
    <w:p w:rsidR="002F1172" w:rsidRDefault="00803E23">
      <w:pPr>
        <w:pStyle w:val="normal"/>
        <w:spacing w:after="0"/>
        <w:ind w:left="720"/>
      </w:pPr>
      <w:r w:rsidRPr="0065493E">
        <w:rPr>
          <w:b/>
        </w:rPr>
        <w:t>Motiváló</w:t>
      </w:r>
      <w:r>
        <w:t xml:space="preserve"> dolgok:</w:t>
      </w:r>
    </w:p>
    <w:p w:rsidR="0065493E" w:rsidRDefault="0065493E">
      <w:pPr>
        <w:pStyle w:val="normal"/>
        <w:spacing w:after="0"/>
        <w:ind w:left="720"/>
      </w:pPr>
    </w:p>
    <w:p w:rsidR="002F1172" w:rsidRDefault="00803E23" w:rsidP="0065493E">
      <w:pPr>
        <w:pStyle w:val="normal"/>
        <w:numPr>
          <w:ilvl w:val="0"/>
          <w:numId w:val="5"/>
        </w:numPr>
        <w:spacing w:after="0" w:line="360" w:lineRule="auto"/>
        <w:contextualSpacing/>
      </w:pPr>
      <w:r>
        <w:t>Engem motivál a szervezésben az, ha le tudom venni szervezőtársaim válláról a terhet. 2+ 2X</w:t>
      </w:r>
    </w:p>
    <w:p w:rsidR="002F1172" w:rsidRDefault="00803E23" w:rsidP="0065493E">
      <w:pPr>
        <w:pStyle w:val="normal"/>
        <w:numPr>
          <w:ilvl w:val="0"/>
          <w:numId w:val="5"/>
        </w:numPr>
        <w:spacing w:after="0" w:line="360" w:lineRule="auto"/>
        <w:contextualSpacing/>
      </w:pPr>
      <w:r>
        <w:t>Szívesen szervezek, ha munkám másoknak örömet szerez; lelkessé tesz a döntőn a TLV résztvevők szemének csillogása. 4+</w:t>
      </w:r>
    </w:p>
    <w:p w:rsidR="002F1172" w:rsidRDefault="00803E23" w:rsidP="0065493E">
      <w:pPr>
        <w:pStyle w:val="normal"/>
        <w:numPr>
          <w:ilvl w:val="0"/>
          <w:numId w:val="5"/>
        </w:numPr>
        <w:spacing w:after="0" w:line="360" w:lineRule="auto"/>
        <w:contextualSpacing/>
      </w:pPr>
      <w:r>
        <w:t>Motivál, ha kapok visszajelzést a munkámról. 3+ 3X</w:t>
      </w:r>
    </w:p>
    <w:p w:rsidR="002F1172" w:rsidRDefault="00803E23" w:rsidP="0065493E">
      <w:pPr>
        <w:pStyle w:val="normal"/>
        <w:numPr>
          <w:ilvl w:val="0"/>
          <w:numId w:val="5"/>
        </w:numPr>
        <w:spacing w:after="0" w:line="360" w:lineRule="auto"/>
        <w:contextualSpacing/>
      </w:pPr>
      <w:r>
        <w:t>Jó érzéssel tölt el, ha munkámért dicséretet, hálát és elismerést kapok, megköszönik a munkámat. 5+</w:t>
      </w:r>
    </w:p>
    <w:p w:rsidR="002F1172" w:rsidRDefault="00803E23" w:rsidP="0065493E">
      <w:pPr>
        <w:pStyle w:val="normal"/>
        <w:numPr>
          <w:ilvl w:val="0"/>
          <w:numId w:val="5"/>
        </w:numPr>
        <w:spacing w:after="0" w:line="360" w:lineRule="auto"/>
        <w:contextualSpacing/>
      </w:pPr>
      <w:r>
        <w:t>Hihetetlen nagy motiváló erő, hogy én is kaptam a közösségtől, szeretnék visszaadni, hálából szervezek.  6+</w:t>
      </w:r>
    </w:p>
    <w:p w:rsidR="002F1172" w:rsidRDefault="00803E23" w:rsidP="0065493E">
      <w:pPr>
        <w:pStyle w:val="normal"/>
        <w:numPr>
          <w:ilvl w:val="0"/>
          <w:numId w:val="5"/>
        </w:numPr>
        <w:spacing w:after="0" w:line="360" w:lineRule="auto"/>
        <w:contextualSpacing/>
      </w:pPr>
      <w:r>
        <w:t>Segít eldöntenem, hogy meg akarok csinálni valamit, hogyha azt mondják nekem, hogy képes vagyok rá, társaim bíztatnak a szervezésre. 4+</w:t>
      </w:r>
    </w:p>
    <w:p w:rsidR="002F1172" w:rsidRDefault="00803E23" w:rsidP="0065493E">
      <w:pPr>
        <w:pStyle w:val="normal"/>
        <w:numPr>
          <w:ilvl w:val="0"/>
          <w:numId w:val="5"/>
        </w:numPr>
        <w:spacing w:after="0" w:line="360" w:lineRule="auto"/>
        <w:contextualSpacing/>
      </w:pPr>
      <w:r>
        <w:t>A szervezési nehézségeken átlendít, hogy tudom, hogy a munkámnak lesz eredménye, például az emberek jól fogják érezni magukat, jó lesz a hangulat, nem bukik meg a költségvetés. 0</w:t>
      </w:r>
    </w:p>
    <w:p w:rsidR="002F1172" w:rsidRDefault="00803E23" w:rsidP="0065493E">
      <w:pPr>
        <w:pStyle w:val="normal"/>
        <w:numPr>
          <w:ilvl w:val="0"/>
          <w:numId w:val="5"/>
        </w:numPr>
        <w:spacing w:after="0" w:line="360" w:lineRule="auto"/>
        <w:contextualSpacing/>
      </w:pPr>
      <w:r>
        <w:t>Amikor összevetem az előzetes terveket az eredménnyel, és úgy látom, sikerült a legfontosabb dolgokat elérni, hozzásegít, hogy később is részt vegyek a hasonló rendezvények megszervezésében. 1+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Azért jelentkezem szervezni, mert vannak ötleteim, és hatással akarok lenni az eredményre. 4+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Ijesztő, ha csak azért akarok benne lenni a szervezői csapatban, hogy ne maradjak ki belőle. 1x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Jó érzés a barátaimmal közösen létrehozni valamit. 5+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Nem baj, ha része a motivációnak a fontosság érzése, csak ne ez legyen az elsődleges. 1x 2+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lastRenderedPageBreak/>
        <w:t>Jólesik, ha mások fontos embernek tekintenek. 2+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A két barátommal mi hárman többek vagyunk, mint külön-külön.2+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Egy közös projekt elmélyíti az emberi kapcsolatokat is: nem csak a barátság tesz jót a szervezésnek, a szervezés is a baráti kapcsolatoknak.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Ahhoz, hogy érdemben vitatkozni tudj valakivel, már kell egy közös hullámhossz.6x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Szeretek szerepelni, és jó érzés, ha ezt konstruktívan tehetem. 4+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 xml:space="preserve">Nagyon jó érzés, ha egyébként destruktív tulajdonságaim </w:t>
      </w:r>
      <w:proofErr w:type="spellStart"/>
      <w:r>
        <w:t>NPC-ként</w:t>
      </w:r>
      <w:proofErr w:type="spellEnd"/>
      <w:r>
        <w:t xml:space="preserve"> előrevihetik a cselekményt. 4x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Jó, ha az exhibicionizmusom motor tud lenni, nem pedig atombomba. 3+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Szeretek olyan feladatokat elvállalni, amelyeket fontosnak tartok, és úgy érzem, hogy nélkülem nem, vagy nem elég lelkesen csinálnák meg. 5+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Fontos az, hogy a csapat közösen megállapítsa és elfogadja a prioritásokat, ezután jó érzés ezeket követni.3+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 xml:space="preserve">Jó érzés, ha egy szerintem is fontos részfeladatot </w:t>
      </w:r>
      <w:proofErr w:type="spellStart"/>
      <w:r>
        <w:t>rámbíznak</w:t>
      </w:r>
      <w:proofErr w:type="spellEnd"/>
      <w:r>
        <w:t>.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Jó érzés tudni, hogy hatása lesz annak, amit csinálok. 2+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Szeretem, ha találok egy olyan apró kis részletet, ami nekem örömet okoz, mást pedig nem zavar. 1+ 1X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Jó látni, hogy a kis szerencsétlenek boldogok attól, amit csináltam. 6X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Engem motivál az, ha van egy szervezői tolvajnyelv. 2x 4+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Motiváló az, ha szervezőként sok embert szólíthatok meg. 1x 1+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Nagy élmény, amikor individuumokból közösséget hozol létre. 5+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Szeretem azt, amikor magáért a tevékenységért szeretem azt, amit csinálok.1+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 xml:space="preserve">Szeretem, ha olyan feladatot kell végeznem, amit </w:t>
      </w:r>
      <w:proofErr w:type="gramStart"/>
      <w:r>
        <w:t>élvezek</w:t>
      </w:r>
      <w:proofErr w:type="gramEnd"/>
      <w:r>
        <w:t xml:space="preserve"> és amire máshol nincs lehetőségem. 6+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Motivál, ha lehetőséget teremtek másoknak arra, hogy új dolgokat, kreatív dolgokat próbáljanak ki. 5+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lastRenderedPageBreak/>
        <w:t>Nem baj, ha a kreatív dolog csak eszköz, de motivál, ha önmagában is színvonalas és értékes dolgot hozhatunk létre.2+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Jó érzés azt látni, hogy mások kibontakoznak. 4+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A szervezőknek is van igénye arra, hogy ne csak csináltassanak, hanem csináljanak is dolgokat. 5+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 xml:space="preserve">Fontos a </w:t>
      </w:r>
      <w:proofErr w:type="spellStart"/>
      <w:r>
        <w:t>logiszitikusoknak</w:t>
      </w:r>
      <w:proofErr w:type="spellEnd"/>
      <w:r>
        <w:t xml:space="preserve"> is </w:t>
      </w:r>
      <w:proofErr w:type="spellStart"/>
      <w:r>
        <w:t>NPC-szerepet</w:t>
      </w:r>
      <w:proofErr w:type="spellEnd"/>
      <w:r>
        <w:t xml:space="preserve"> adni. 4x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A közösségvezetés azért inspirál, mert nem kell személy szerint semmi kreatívat csinálnom, de örömmel tölt el, hogy én hoztam össze egy jó csapatot. 4x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 xml:space="preserve">Sokunknak közvetlenebb módon jutalmazó dolog </w:t>
      </w:r>
      <w:proofErr w:type="spellStart"/>
      <w:r>
        <w:t>önkibontakozni</w:t>
      </w:r>
      <w:proofErr w:type="spellEnd"/>
      <w:r>
        <w:t>, mint másoknak erre lehetőséget adni. 6x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</w:pPr>
      <w:r>
        <w:t>Önmagában a közösség nem olyan erős, mintha van közös tevékenység, ami célt ad. 4+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  <w:contextualSpacing/>
      </w:pPr>
      <w:r>
        <w:t xml:space="preserve">Rendkívül inspirál, </w:t>
      </w:r>
      <w:proofErr w:type="gramStart"/>
      <w:r>
        <w:t>ha  a</w:t>
      </w:r>
      <w:proofErr w:type="gramEnd"/>
      <w:r>
        <w:t xml:space="preserve"> szervezőmunka eredményeként megalkothatunk valami újat, létrehozhatunk valamit, ami eddig nem volt 2+2x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  <w:contextualSpacing/>
      </w:pPr>
      <w:r>
        <w:t xml:space="preserve">Jó érzéssel tölt el, hogy olyan dolgokat csinálok, amiket aztán beírhatok a </w:t>
      </w:r>
      <w:proofErr w:type="spellStart"/>
      <w:r>
        <w:t>CVmbe</w:t>
      </w:r>
      <w:proofErr w:type="spellEnd"/>
      <w:r>
        <w:t xml:space="preserve"> 3+2x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  <w:contextualSpacing/>
      </w:pPr>
      <w:r>
        <w:t>Motiválnak a kézzel fogható eredmények 4+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  <w:contextualSpacing/>
      </w:pPr>
      <w:proofErr w:type="spellStart"/>
      <w:r>
        <w:t>Insirál</w:t>
      </w:r>
      <w:proofErr w:type="spellEnd"/>
      <w:r>
        <w:t>, ha a szervezőmunka eredményeként új tapasztalatokat szerezhetek5+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  <w:contextualSpacing/>
      </w:pPr>
      <w:r>
        <w:t>Önmagában a másokkal együtt szervezés is motiváló 2+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  <w:contextualSpacing/>
      </w:pPr>
      <w:r>
        <w:t>Szívesebben veszek részt a munkában, ha tudom, hogy érdekes feladatok várnak 4+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  <w:contextualSpacing/>
      </w:pPr>
      <w:r>
        <w:t>Motivál a szervezői munka, ha élvezem 2+3x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  <w:contextualSpacing/>
      </w:pPr>
      <w:r>
        <w:t xml:space="preserve">Ha látom, hogy valaki nem </w:t>
      </w:r>
      <w:proofErr w:type="spellStart"/>
      <w:r>
        <w:t>nem</w:t>
      </w:r>
      <w:proofErr w:type="spellEnd"/>
      <w:r>
        <w:t xml:space="preserve"> végzi jól szerintem a feladatot, motivációt érzek, hogy legközelebb én jobbat csináljak 2x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  <w:contextualSpacing/>
      </w:pPr>
      <w:r>
        <w:t>Inspirál, ha mások vevők az ötleteimre 5+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  <w:contextualSpacing/>
      </w:pPr>
      <w:r>
        <w:t>Szívesebben részt veszek egy szervezésben, ha világos és tervezhető elvárásokat támasztanak felém 8+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  <w:contextualSpacing/>
      </w:pPr>
      <w:r>
        <w:t>Ha tudom, hogy a szervezőtársaim nem hagynak cserben, elvállalom a feladatot 2+1x</w:t>
      </w:r>
    </w:p>
    <w:p w:rsidR="0065493E" w:rsidRDefault="0065493E" w:rsidP="0065493E">
      <w:pPr>
        <w:pStyle w:val="normal"/>
        <w:numPr>
          <w:ilvl w:val="0"/>
          <w:numId w:val="5"/>
        </w:numPr>
        <w:spacing w:line="360" w:lineRule="auto"/>
        <w:contextualSpacing/>
      </w:pPr>
      <w:r>
        <w:t>Inspirálnak az új kihívások 1+2x</w:t>
      </w:r>
    </w:p>
    <w:p w:rsidR="0065493E" w:rsidRDefault="0065493E" w:rsidP="0065493E">
      <w:pPr>
        <w:pStyle w:val="normal"/>
        <w:spacing w:line="360" w:lineRule="auto"/>
      </w:pPr>
    </w:p>
    <w:p w:rsidR="0065493E" w:rsidRDefault="0065493E" w:rsidP="0065493E">
      <w:pPr>
        <w:pStyle w:val="normal"/>
        <w:spacing w:line="360" w:lineRule="auto"/>
        <w:ind w:left="1080"/>
      </w:pPr>
    </w:p>
    <w:p w:rsidR="0065493E" w:rsidRDefault="0065493E" w:rsidP="0065493E">
      <w:pPr>
        <w:pStyle w:val="normal"/>
      </w:pPr>
    </w:p>
    <w:p w:rsidR="002F1172" w:rsidRDefault="002F1172" w:rsidP="0065493E">
      <w:pPr>
        <w:pStyle w:val="normal"/>
        <w:spacing w:after="0"/>
        <w:ind w:left="720"/>
        <w:contextualSpacing/>
      </w:pPr>
    </w:p>
    <w:p w:rsidR="0065493E" w:rsidRDefault="0065493E">
      <w:pPr>
        <w:pStyle w:val="normal"/>
        <w:spacing w:after="0"/>
        <w:ind w:left="720"/>
      </w:pPr>
    </w:p>
    <w:p w:rsidR="002F1172" w:rsidRDefault="00803E23">
      <w:pPr>
        <w:pStyle w:val="normal"/>
        <w:spacing w:after="0"/>
        <w:ind w:left="720"/>
      </w:pPr>
      <w:proofErr w:type="spellStart"/>
      <w:r w:rsidRPr="0065493E">
        <w:rPr>
          <w:b/>
        </w:rPr>
        <w:t>Demotiváló</w:t>
      </w:r>
      <w:proofErr w:type="spellEnd"/>
      <w:r>
        <w:t xml:space="preserve"> dolgok:</w:t>
      </w:r>
    </w:p>
    <w:p w:rsidR="0065493E" w:rsidRDefault="0065493E">
      <w:pPr>
        <w:pStyle w:val="normal"/>
        <w:spacing w:after="0"/>
        <w:ind w:left="720"/>
      </w:pPr>
    </w:p>
    <w:p w:rsidR="002F1172" w:rsidRDefault="00803E23" w:rsidP="0065493E">
      <w:pPr>
        <w:pStyle w:val="normal"/>
        <w:numPr>
          <w:ilvl w:val="0"/>
          <w:numId w:val="7"/>
        </w:numPr>
        <w:spacing w:after="0" w:line="360" w:lineRule="auto"/>
        <w:contextualSpacing/>
      </w:pPr>
      <w:r>
        <w:t>Frusztrál, dühít és ellehetetleníti a szervezést, amikor olyan emberekkel kell együtt dolgoznom, akikre nem számíthatok. 3+</w:t>
      </w:r>
    </w:p>
    <w:p w:rsidR="002F1172" w:rsidRDefault="00803E23" w:rsidP="0065493E">
      <w:pPr>
        <w:pStyle w:val="normal"/>
        <w:numPr>
          <w:ilvl w:val="0"/>
          <w:numId w:val="7"/>
        </w:numPr>
        <w:spacing w:after="0" w:line="360" w:lineRule="auto"/>
        <w:contextualSpacing/>
      </w:pPr>
      <w:r>
        <w:t xml:space="preserve">Nem szeretek olyan szervezői csapat tagja lenni, ami baráti társaság is, ezért úgy érzem, kimaradok dolgokból, és utólag tudom meg </w:t>
      </w:r>
      <w:proofErr w:type="spellStart"/>
      <w:r>
        <w:t>ötletelések</w:t>
      </w:r>
      <w:proofErr w:type="spellEnd"/>
      <w:r>
        <w:t xml:space="preserve"> eredményét. 3+ 3X</w:t>
      </w:r>
    </w:p>
    <w:p w:rsidR="002F1172" w:rsidRDefault="00803E23" w:rsidP="0065493E">
      <w:pPr>
        <w:pStyle w:val="normal"/>
        <w:numPr>
          <w:ilvl w:val="0"/>
          <w:numId w:val="7"/>
        </w:numPr>
        <w:spacing w:after="0" w:line="360" w:lineRule="auto"/>
        <w:contextualSpacing/>
      </w:pPr>
      <w:r>
        <w:t>Elveszi az ember kedvét a szervezéstől, ha a főszervezője, felettese, team-vezetője nem foglalkozik eleget a dolgokkal, és nem támogat, és nekem kell helyette is dolgozni. 4+ 1X</w:t>
      </w:r>
    </w:p>
    <w:p w:rsidR="002F1172" w:rsidRDefault="00803E23" w:rsidP="0065493E">
      <w:pPr>
        <w:pStyle w:val="normal"/>
        <w:numPr>
          <w:ilvl w:val="0"/>
          <w:numId w:val="7"/>
        </w:numPr>
        <w:spacing w:after="0" w:line="360" w:lineRule="auto"/>
        <w:contextualSpacing/>
      </w:pPr>
      <w:r>
        <w:t>Amikor nem nekem kellene meghozni egy fontos döntést, de a felelős vezetőmet nem tudom elérni, akkor félek attól, hogy az utolsó pillanatban káosz lesz. 2X 1+</w:t>
      </w:r>
    </w:p>
    <w:p w:rsidR="002F1172" w:rsidRDefault="00803E23" w:rsidP="0065493E">
      <w:pPr>
        <w:pStyle w:val="normal"/>
        <w:numPr>
          <w:ilvl w:val="0"/>
          <w:numId w:val="7"/>
        </w:numPr>
        <w:spacing w:after="0" w:line="360" w:lineRule="auto"/>
        <w:contextualSpacing/>
      </w:pPr>
      <w:r>
        <w:t>Utálom, amikor valaki úgy vállal el/ ígér meg dolgokat, hogy az adott terület felelősének nem szól, és csak kész tények elé állítja.</w:t>
      </w:r>
    </w:p>
    <w:p w:rsidR="002F1172" w:rsidRDefault="00803E23" w:rsidP="0065493E">
      <w:pPr>
        <w:pStyle w:val="normal"/>
        <w:numPr>
          <w:ilvl w:val="0"/>
          <w:numId w:val="7"/>
        </w:numPr>
        <w:spacing w:after="0" w:line="360" w:lineRule="auto"/>
        <w:contextualSpacing/>
      </w:pPr>
      <w:r>
        <w:t>Frusztrál, mikor olyan emberekkel kell dolgoznom, akikkel nem szeretnék. 5+</w:t>
      </w:r>
    </w:p>
    <w:p w:rsidR="002F1172" w:rsidRDefault="00803E23" w:rsidP="0065493E">
      <w:pPr>
        <w:pStyle w:val="normal"/>
        <w:numPr>
          <w:ilvl w:val="0"/>
          <w:numId w:val="7"/>
        </w:numPr>
        <w:spacing w:after="0" w:line="360" w:lineRule="auto"/>
        <w:contextualSpacing/>
      </w:pPr>
      <w:r>
        <w:t>Idegesít, ha az akadályozza a munkát, hogy a szervezők személyes ellentéteik miatt nem kommunikálnak. 4+</w:t>
      </w:r>
    </w:p>
    <w:p w:rsidR="002F1172" w:rsidRDefault="00803E23" w:rsidP="0065493E">
      <w:pPr>
        <w:pStyle w:val="normal"/>
        <w:numPr>
          <w:ilvl w:val="0"/>
          <w:numId w:val="7"/>
        </w:numPr>
        <w:spacing w:after="0" w:line="360" w:lineRule="auto"/>
        <w:contextualSpacing/>
      </w:pPr>
      <w:proofErr w:type="spellStart"/>
      <w:r>
        <w:t>Demotivál</w:t>
      </w:r>
      <w:proofErr w:type="spellEnd"/>
      <w:r>
        <w:t>, ha nem kérhetek fel valakit szervezni, mert a már meglévő csapatból valaki utálja. 7+</w:t>
      </w:r>
    </w:p>
    <w:p w:rsidR="002F1172" w:rsidRDefault="00803E23" w:rsidP="0065493E">
      <w:pPr>
        <w:pStyle w:val="normal"/>
        <w:numPr>
          <w:ilvl w:val="0"/>
          <w:numId w:val="7"/>
        </w:numPr>
        <w:spacing w:after="0" w:line="360" w:lineRule="auto"/>
        <w:contextualSpacing/>
      </w:pPr>
      <w:r>
        <w:t>Leterhel és kiéget, ha más munkáját is nekem kell elvégeznem, mert ő erre nem képes. 3+</w:t>
      </w:r>
    </w:p>
    <w:p w:rsidR="002F1172" w:rsidRDefault="00803E23" w:rsidP="0065493E">
      <w:pPr>
        <w:pStyle w:val="normal"/>
        <w:numPr>
          <w:ilvl w:val="0"/>
          <w:numId w:val="7"/>
        </w:numPr>
        <w:spacing w:after="0" w:line="360" w:lineRule="auto"/>
        <w:contextualSpacing/>
      </w:pPr>
      <w:r>
        <w:t>Elbizonytalanít, amikor olyan szervezőkkel kell együttdolgoznom, akiktől nem tudom, hogy mit várhatok. 3+</w:t>
      </w:r>
    </w:p>
    <w:p w:rsidR="002F1172" w:rsidRDefault="00803E23" w:rsidP="0065493E">
      <w:pPr>
        <w:pStyle w:val="normal"/>
        <w:numPr>
          <w:ilvl w:val="0"/>
          <w:numId w:val="7"/>
        </w:numPr>
        <w:spacing w:after="0" w:line="360" w:lineRule="auto"/>
        <w:contextualSpacing/>
      </w:pPr>
      <w:r>
        <w:t>Teljesen letöri a lelkesedésemet, ha viszonylag rövid idő alatt nem állunk össze egy olyan csapattá a többi szervezővel, amelyben rugalmasan és hatékonyan meg tudjuk egymás közt osztani a munkát. 4X 1+</w:t>
      </w:r>
    </w:p>
    <w:p w:rsidR="002F1172" w:rsidRDefault="00803E23" w:rsidP="0065493E">
      <w:pPr>
        <w:pStyle w:val="normal"/>
        <w:numPr>
          <w:ilvl w:val="0"/>
          <w:numId w:val="7"/>
        </w:numPr>
        <w:spacing w:after="0" w:line="360" w:lineRule="auto"/>
        <w:contextualSpacing/>
      </w:pPr>
      <w:r>
        <w:t>Nagyon megnehezíti a szervezést az, amikor olyanokkal vagyok olyan teamben, akikkel nem tudunk együttdolgozni.</w:t>
      </w:r>
    </w:p>
    <w:p w:rsidR="002F1172" w:rsidRDefault="00803E23" w:rsidP="0065493E">
      <w:pPr>
        <w:pStyle w:val="normal"/>
        <w:numPr>
          <w:ilvl w:val="0"/>
          <w:numId w:val="7"/>
        </w:numPr>
        <w:spacing w:after="0" w:line="360" w:lineRule="auto"/>
        <w:contextualSpacing/>
      </w:pPr>
      <w:r>
        <w:t>Rendkívül dühítő, amikor a bizalmatlanságot túlszabályozottsággal próbálják megoldani. 6i</w:t>
      </w:r>
    </w:p>
    <w:p w:rsidR="002F1172" w:rsidRDefault="00803E23" w:rsidP="0065493E">
      <w:pPr>
        <w:pStyle w:val="normal"/>
        <w:numPr>
          <w:ilvl w:val="0"/>
          <w:numId w:val="7"/>
        </w:numPr>
        <w:spacing w:after="0" w:line="360" w:lineRule="auto"/>
        <w:contextualSpacing/>
      </w:pPr>
      <w:r>
        <w:t>Dühít, amikor rám kényszerítenek egy olyan szervezési struktúrát, ami nem felel meg az én igényeimnek és elképzeléseimnek, és úgy érzem ez a szervezés hatékonyságát is befolyásolja. 3+ 2X</w:t>
      </w:r>
    </w:p>
    <w:p w:rsidR="002F1172" w:rsidRDefault="00803E23" w:rsidP="0065493E">
      <w:pPr>
        <w:pStyle w:val="normal"/>
        <w:numPr>
          <w:ilvl w:val="0"/>
          <w:numId w:val="7"/>
        </w:numPr>
        <w:spacing w:after="0" w:line="360" w:lineRule="auto"/>
        <w:contextualSpacing/>
      </w:pPr>
      <w:r>
        <w:lastRenderedPageBreak/>
        <w:t>Gyűlölöm, amikor olyan eszközöket és infrastruktúrát kell használnom, amik nehezítik a munkát valóságtól elrugaszkodott, elvi, filozófiai okok miatt. 3+ 2X</w:t>
      </w:r>
    </w:p>
    <w:p w:rsidR="002F1172" w:rsidRDefault="00803E23" w:rsidP="0065493E">
      <w:pPr>
        <w:pStyle w:val="normal"/>
        <w:numPr>
          <w:ilvl w:val="0"/>
          <w:numId w:val="7"/>
        </w:numPr>
        <w:spacing w:after="0" w:line="360" w:lineRule="auto"/>
        <w:contextualSpacing/>
      </w:pPr>
      <w:r>
        <w:t>Elmegy a kedvem az egésztől, ha két ember nem enged egymásnak egy jottányit sem, és ezért nem valósul meg egy különben jó elképzelés. 5+ 1X</w:t>
      </w:r>
    </w:p>
    <w:p w:rsidR="002F1172" w:rsidRDefault="00803E23" w:rsidP="0065493E">
      <w:pPr>
        <w:pStyle w:val="normal"/>
        <w:numPr>
          <w:ilvl w:val="0"/>
          <w:numId w:val="7"/>
        </w:numPr>
        <w:spacing w:after="0" w:line="360" w:lineRule="auto"/>
        <w:contextualSpacing/>
      </w:pPr>
      <w:r>
        <w:t xml:space="preserve">Nagyon visszaveti a szervezést és idegesít, amikor </w:t>
      </w:r>
      <w:proofErr w:type="gramStart"/>
      <w:r>
        <w:t>túl későn</w:t>
      </w:r>
      <w:proofErr w:type="gramEnd"/>
      <w:r>
        <w:t xml:space="preserve"> esik ki valaki a szervezői csapatból, akinek fontos dolga lett volna. 1+ 1X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  <w:contextualSpacing/>
      </w:pPr>
      <w:r>
        <w:t xml:space="preserve">Nagyon </w:t>
      </w:r>
      <w:proofErr w:type="spellStart"/>
      <w:r>
        <w:t>demotiváló</w:t>
      </w:r>
      <w:proofErr w:type="spellEnd"/>
      <w:r>
        <w:t>, amikor valakinek nincs rálátása az adott problémára, vagy nem képes felmérni a saját korlátait és belátni a saját hibáit. 1X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  <w:contextualSpacing/>
      </w:pPr>
      <w:r>
        <w:t xml:space="preserve">Nagyon fontos rotálni a funkciókat és a felelősségi szinteket: nincs az </w:t>
      </w:r>
      <w:proofErr w:type="spellStart"/>
      <w:r>
        <w:t>az</w:t>
      </w:r>
      <w:proofErr w:type="spellEnd"/>
      <w:r>
        <w:t xml:space="preserve"> ember, aki háromszor egymás után élvezni tudja a csapatvezetést.</w:t>
      </w:r>
      <w:r w:rsidR="00466A9F">
        <w:t xml:space="preserve"> 3x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>Megunom, ha mindig ugyanolyan feladatokra kérnek fel.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>A nagy feladat sokkal megterhelőbb, sokkal kevesebbszer lehet ismételni.</w:t>
      </w:r>
      <w:r w:rsidR="00DD1AA6">
        <w:t xml:space="preserve"> 1x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>Állandó frusztrációt okoz, ha kiderül, hogy mégsem tudok olyan gyorsan dönteni, mint ahogy a pozíció megkívánja.</w:t>
      </w:r>
      <w:r w:rsidR="00DD1AA6">
        <w:t>3x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 xml:space="preserve">Szakítás után nem akarom az </w:t>
      </w:r>
      <w:proofErr w:type="spellStart"/>
      <w:r>
        <w:t>exem</w:t>
      </w:r>
      <w:proofErr w:type="spellEnd"/>
      <w:r>
        <w:t xml:space="preserve"> fejét nézni a megbeszéléseken.</w:t>
      </w:r>
      <w:r w:rsidR="00DD1AA6">
        <w:t>5x 3+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>Rosszul mértem fel az időmet és energiámat, ezért már csak plusz tehernek érzem, amit eredetileg szívesen vállaltam el.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>Nagyon frusztrál az, ha mások azt közvetítik, hogy nincsenek saját gondolataim, csak valaki mást követek.</w:t>
      </w:r>
      <w:r w:rsidR="00DD1AA6">
        <w:t>3x 2+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>Utálom, hogy ha egyszer egyetértek egy határozottabb személyiséggel, utána mindenki azt feltételezi, hogy mindenben őt támogatom.</w:t>
      </w:r>
      <w:r w:rsidR="00DD1AA6">
        <w:t xml:space="preserve"> 4x 2+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>Elveszi a kedvem az önálló ötletek felvetésétől, ha azt érzem, hogy valaki úgy vezet, hogy feltétlen engedelmességet vár el.</w:t>
      </w:r>
      <w:r w:rsidR="00DD1AA6">
        <w:t xml:space="preserve"> 4+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>Nem lehet kooperálni olyan emberekkel, akik annyira el vannak telve maguktól, hogy nem vesznek észre másokat.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>Zavar, ha a szervezők túlérzékenységére kell energiákat fordítani a valódi feladatok helyett.</w:t>
      </w:r>
      <w:r w:rsidR="00DD1AA6">
        <w:t xml:space="preserve"> 5+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>A feszültségek távol</w:t>
      </w:r>
      <w:r w:rsidR="002735B1">
        <w:t xml:space="preserve"> </w:t>
      </w:r>
      <w:r>
        <w:t>tartanak a szervezőmunkától.</w:t>
      </w:r>
      <w:r w:rsidR="00DD1AA6">
        <w:t>1+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>Az a baj az egoistákkal, hogy sose velem foglalkoznak.</w:t>
      </w:r>
      <w:r w:rsidR="00DD1AA6">
        <w:t>5+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lastRenderedPageBreak/>
        <w:t>Úgy gondolom, akkor is számít a véleményem, ha nem tudok azonnal megoldást is javasolni az általam felvetett problémákra.</w:t>
      </w:r>
      <w:r w:rsidR="00DD1AA6">
        <w:t>3+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>Rosszul érint, hogy látszólag mindenki egyenlő, de mindig vannak egyelőbbek.</w:t>
      </w:r>
      <w:r w:rsidR="00DD1AA6">
        <w:t>1x 4+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 xml:space="preserve">Van az </w:t>
      </w:r>
      <w:proofErr w:type="spellStart"/>
      <w:r>
        <w:t>az</w:t>
      </w:r>
      <w:proofErr w:type="spellEnd"/>
      <w:r>
        <w:t xml:space="preserve"> érzés, hogy "gyerekek, én ehhez már öreg vagyok".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>Életszakaszban vagyok, véleményem irreleváns.</w:t>
      </w:r>
      <w:r w:rsidR="00DD1AA6">
        <w:t>2x 1+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>Becsajozom, és most már inkább romantikázom ahelyett, hogy tábort szervezzek.</w:t>
      </w:r>
      <w:r w:rsidR="00DD1AA6">
        <w:t xml:space="preserve"> 5x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 xml:space="preserve">Bár külföldre megyek, de majd </w:t>
      </w:r>
      <w:proofErr w:type="spellStart"/>
      <w:r>
        <w:t>Skype-on</w:t>
      </w:r>
      <w:proofErr w:type="spellEnd"/>
      <w:r>
        <w:t xml:space="preserve"> keresztül részt veszek - aztán mégse.</w:t>
      </w:r>
      <w:r w:rsidR="00DD1AA6">
        <w:t xml:space="preserve"> 1x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proofErr w:type="spellStart"/>
      <w:r>
        <w:t>Demotiváló</w:t>
      </w:r>
      <w:proofErr w:type="spellEnd"/>
      <w:r>
        <w:t>, ha felizgatnak, aztán mégse vonnak bele semmibe.</w:t>
      </w:r>
      <w:r w:rsidR="00DD1AA6">
        <w:t xml:space="preserve"> 3+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>Hosszútávon elkedvetlenítő és kimerítő például logisztikusként helyszínproblémákkal, esővel, külső akadályozó tényezőkkel küzdeni.</w:t>
      </w:r>
      <w:r w:rsidR="00DD1AA6">
        <w:t xml:space="preserve"> 3x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>Ha általam szeretett személyeket okkal vagy ok nélkül folyamatosan támadnak, az a közösségben való részvételtől is elveszi a kedvem.</w:t>
      </w:r>
      <w:r w:rsidR="00DD1AA6">
        <w:t>4+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>Ha valaki mindent személye elleni támadásnak vesz, azt is, ami nem az, az nagyon demotiváló.</w:t>
      </w:r>
      <w:r w:rsidR="00DD1AA6">
        <w:t>5+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>Ha valakivel nagyon csúnyán összeveszünk, az mindenféle közös munkától elveszi a kedvem, másokkal is.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>Ha egyszer volt egy rossz évem, utána többet nem is próbálkozom.</w:t>
      </w:r>
      <w:r w:rsidR="00DD1AA6">
        <w:t xml:space="preserve"> 4x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 xml:space="preserve">Frusztráló és </w:t>
      </w:r>
      <w:proofErr w:type="spellStart"/>
      <w:r>
        <w:t>demotiváló</w:t>
      </w:r>
      <w:proofErr w:type="spellEnd"/>
      <w:r>
        <w:t xml:space="preserve"> olyanokkal kommunikálni, akik egy bizonyos szemüvegen keresztül néznek valakit.</w:t>
      </w:r>
      <w:r w:rsidR="00DD1AA6">
        <w:t xml:space="preserve"> 1x 2+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>Ne azzal akarjuk a saját jelentőségünket növelni, hogy a többieket lenézzük.</w:t>
      </w:r>
      <w:r w:rsidR="00DD1AA6">
        <w:t xml:space="preserve"> 1x</w:t>
      </w:r>
    </w:p>
    <w:p w:rsidR="002F1172" w:rsidRDefault="00803E23" w:rsidP="0065493E">
      <w:pPr>
        <w:pStyle w:val="normal"/>
        <w:numPr>
          <w:ilvl w:val="0"/>
          <w:numId w:val="7"/>
        </w:numPr>
        <w:spacing w:line="360" w:lineRule="auto"/>
      </w:pPr>
      <w:r>
        <w:t>Elveszi az életkedvemet az emberek kategorizálása és kasztokra osztása.</w:t>
      </w:r>
    </w:p>
    <w:p w:rsidR="0065493E" w:rsidRDefault="0065493E" w:rsidP="0065493E">
      <w:pPr>
        <w:pStyle w:val="normal"/>
        <w:numPr>
          <w:ilvl w:val="0"/>
          <w:numId w:val="7"/>
        </w:numPr>
        <w:spacing w:line="360" w:lineRule="auto"/>
      </w:pPr>
      <w:proofErr w:type="spellStart"/>
      <w:r>
        <w:t>Demotivál</w:t>
      </w:r>
      <w:proofErr w:type="spellEnd"/>
      <w:r>
        <w:t xml:space="preserve">, ha nem látom át a szervezés struktúráját, felelősségi köreit, feladatköreit 6+ </w:t>
      </w:r>
    </w:p>
    <w:p w:rsidR="0065493E" w:rsidRDefault="0065493E" w:rsidP="0065493E">
      <w:pPr>
        <w:pStyle w:val="normal"/>
        <w:numPr>
          <w:ilvl w:val="0"/>
          <w:numId w:val="7"/>
        </w:numPr>
        <w:spacing w:line="360" w:lineRule="auto"/>
        <w:contextualSpacing/>
      </w:pPr>
      <w:r>
        <w:t xml:space="preserve">A nem-, rosszul vagy hiányosan definiált feladatkörök </w:t>
      </w:r>
      <w:proofErr w:type="spellStart"/>
      <w:r>
        <w:t>demotiválnak</w:t>
      </w:r>
      <w:proofErr w:type="spellEnd"/>
      <w:r>
        <w:t xml:space="preserve"> 4+</w:t>
      </w:r>
    </w:p>
    <w:p w:rsidR="0065493E" w:rsidRDefault="0065493E" w:rsidP="0065493E">
      <w:pPr>
        <w:pStyle w:val="normal"/>
        <w:numPr>
          <w:ilvl w:val="0"/>
          <w:numId w:val="7"/>
        </w:numPr>
        <w:spacing w:line="360" w:lineRule="auto"/>
        <w:contextualSpacing/>
      </w:pPr>
      <w:r>
        <w:t>Fel****</w:t>
      </w:r>
      <w:proofErr w:type="spellStart"/>
      <w:r>
        <w:t>sza</w:t>
      </w:r>
      <w:proofErr w:type="spellEnd"/>
      <w:r>
        <w:t xml:space="preserve"> az agyam az értelmetlen túlszabályozottság 3+</w:t>
      </w:r>
    </w:p>
    <w:p w:rsidR="0065493E" w:rsidRDefault="0065493E" w:rsidP="0065493E">
      <w:pPr>
        <w:pStyle w:val="normal"/>
        <w:numPr>
          <w:ilvl w:val="0"/>
          <w:numId w:val="7"/>
        </w:numPr>
        <w:spacing w:line="360" w:lineRule="auto"/>
        <w:contextualSpacing/>
      </w:pPr>
      <w:proofErr w:type="spellStart"/>
      <w:r>
        <w:t>Demotivál</w:t>
      </w:r>
      <w:proofErr w:type="spellEnd"/>
      <w:r>
        <w:t>, ha szervezői energiák mennek el nem fontos dolgokra 6+</w:t>
      </w:r>
    </w:p>
    <w:p w:rsidR="0065493E" w:rsidRDefault="0065493E" w:rsidP="0065493E">
      <w:pPr>
        <w:pStyle w:val="normal"/>
        <w:numPr>
          <w:ilvl w:val="0"/>
          <w:numId w:val="7"/>
        </w:numPr>
        <w:spacing w:line="360" w:lineRule="auto"/>
        <w:contextualSpacing/>
      </w:pPr>
      <w:r>
        <w:t>Idegesítenek a redundáns feladatok 1+</w:t>
      </w:r>
    </w:p>
    <w:p w:rsidR="0065493E" w:rsidRDefault="0065493E" w:rsidP="0065493E">
      <w:pPr>
        <w:pStyle w:val="normal"/>
        <w:numPr>
          <w:ilvl w:val="0"/>
          <w:numId w:val="7"/>
        </w:numPr>
        <w:spacing w:line="360" w:lineRule="auto"/>
        <w:contextualSpacing/>
      </w:pPr>
      <w:r>
        <w:lastRenderedPageBreak/>
        <w:t>Nem szeretem ötödik keréknek érezni magam 2+ 1x</w:t>
      </w:r>
    </w:p>
    <w:p w:rsidR="0065493E" w:rsidRDefault="0065493E" w:rsidP="0065493E">
      <w:pPr>
        <w:pStyle w:val="normal"/>
        <w:numPr>
          <w:ilvl w:val="0"/>
          <w:numId w:val="7"/>
        </w:numPr>
        <w:spacing w:line="360" w:lineRule="auto"/>
        <w:contextualSpacing/>
      </w:pPr>
      <w:r>
        <w:t>Gyűlölöm, ha feleslegesen rabolják az időmet egy szervezői meetingen, amihez valójában semmi közöm nincs 3+1x</w:t>
      </w:r>
    </w:p>
    <w:p w:rsidR="0065493E" w:rsidRDefault="0065493E" w:rsidP="0065493E">
      <w:pPr>
        <w:pStyle w:val="normal"/>
        <w:numPr>
          <w:ilvl w:val="0"/>
          <w:numId w:val="7"/>
        </w:numPr>
        <w:spacing w:line="360" w:lineRule="auto"/>
        <w:contextualSpacing/>
      </w:pPr>
      <w:r>
        <w:t>Mélyen elkedvetlenít, amikor olyan feladatot kapok a felettesemtől, mely kapcsán érezhető, hogy a feladat kitalálója nem mérte fel, hogy a befektetett energia egyáltalán megéri-e 4+2x</w:t>
      </w:r>
    </w:p>
    <w:p w:rsidR="0065493E" w:rsidRDefault="0065493E" w:rsidP="0065493E">
      <w:pPr>
        <w:pStyle w:val="normal"/>
        <w:numPr>
          <w:ilvl w:val="0"/>
          <w:numId w:val="7"/>
        </w:numPr>
        <w:spacing w:line="360" w:lineRule="auto"/>
        <w:contextualSpacing/>
      </w:pPr>
      <w:r>
        <w:t>Utálom, ha egy szervezés után személyes és nem feltétlen megalapozott kritikákat olvasok különféle helyeken vagy hallok a hátam mögött. Ez csak elveszi a kedvem mindentől és nem tudok tovább lépni 1+1x</w:t>
      </w:r>
    </w:p>
    <w:p w:rsidR="0065493E" w:rsidRDefault="0065493E" w:rsidP="0065493E">
      <w:pPr>
        <w:pStyle w:val="normal"/>
        <w:numPr>
          <w:ilvl w:val="0"/>
          <w:numId w:val="7"/>
        </w:numPr>
        <w:spacing w:line="360" w:lineRule="auto"/>
        <w:contextualSpacing/>
      </w:pPr>
      <w:r>
        <w:t>Nagyon utálom, mikor magasabb rendűnek vélt célok miatt gallyra mennek személyes kapcsolatok 4+</w:t>
      </w:r>
    </w:p>
    <w:p w:rsidR="0065493E" w:rsidRDefault="0065493E" w:rsidP="0065493E">
      <w:pPr>
        <w:pStyle w:val="normal"/>
        <w:numPr>
          <w:ilvl w:val="0"/>
          <w:numId w:val="7"/>
        </w:numPr>
        <w:spacing w:line="360" w:lineRule="auto"/>
        <w:contextualSpacing/>
      </w:pPr>
      <w:r>
        <w:t>Bosszant és hátráltat, mikor a kommunikált információk és a tényleges megvalósulás közt nincs összhang 2+2x</w:t>
      </w:r>
    </w:p>
    <w:p w:rsidR="002F1172" w:rsidRDefault="002F1172" w:rsidP="00D6123F">
      <w:pPr>
        <w:pStyle w:val="normal"/>
        <w:spacing w:line="480" w:lineRule="auto"/>
      </w:pPr>
    </w:p>
    <w:p w:rsidR="002F1172" w:rsidRDefault="00803E23">
      <w:pPr>
        <w:pStyle w:val="normal"/>
        <w:ind w:left="360"/>
        <w:jc w:val="center"/>
      </w:pPr>
      <w:r>
        <w:rPr>
          <w:b/>
        </w:rPr>
        <w:t>Közös munka:</w:t>
      </w:r>
    </w:p>
    <w:p w:rsidR="002F1172" w:rsidRDefault="002F1172" w:rsidP="00D6123F">
      <w:pPr>
        <w:pStyle w:val="normal"/>
      </w:pPr>
    </w:p>
    <w:p w:rsidR="00D6123F" w:rsidRDefault="00803E23">
      <w:pPr>
        <w:pStyle w:val="normal"/>
        <w:ind w:left="360"/>
      </w:pPr>
      <w:r>
        <w:t xml:space="preserve">Módszertani kommentek: </w:t>
      </w:r>
    </w:p>
    <w:p w:rsidR="002F1172" w:rsidRDefault="00803E23">
      <w:pPr>
        <w:pStyle w:val="normal"/>
        <w:ind w:left="360"/>
      </w:pPr>
      <w:r>
        <w:t>János</w:t>
      </w:r>
      <w:proofErr w:type="gramStart"/>
      <w:r>
        <w:t>:</w:t>
      </w:r>
      <w:r w:rsidR="002735B1">
        <w:t xml:space="preserve">  A</w:t>
      </w:r>
      <w:r>
        <w:t>rról</w:t>
      </w:r>
      <w:proofErr w:type="gramEnd"/>
      <w:r>
        <w:t xml:space="preserve"> volt szó, hogy listát kap kézhez a leendő szervező, de tegyük az elej</w:t>
      </w:r>
      <w:r w:rsidR="002735B1">
        <w:t xml:space="preserve">ére az </w:t>
      </w:r>
      <w:proofErr w:type="spellStart"/>
      <w:r w:rsidR="002735B1">
        <w:t>Angwen-féle</w:t>
      </w:r>
      <w:proofErr w:type="spellEnd"/>
      <w:r w:rsidR="002735B1">
        <w:t xml:space="preserve"> definíciókat. </w:t>
      </w:r>
      <w:proofErr w:type="spellStart"/>
      <w:r w:rsidR="002735B1">
        <w:t>Metaflora</w:t>
      </w:r>
      <w:proofErr w:type="spellEnd"/>
      <w:r w:rsidR="002735B1">
        <w:t>: N</w:t>
      </w:r>
      <w:r>
        <w:t>em volt túl sok interakció, témák megvitatása, a szavakat/mondatokat egyedül is lehetett volna listázni, nem lehettünk közvetlen hatással egymás véleményére, hogy kialakuljon egy-</w:t>
      </w:r>
      <w:r w:rsidR="002735B1">
        <w:t>egy közös állítás.</w:t>
      </w:r>
      <w:r>
        <w:t xml:space="preserve"> </w:t>
      </w:r>
      <w:proofErr w:type="spellStart"/>
      <w:r>
        <w:t>Felagund</w:t>
      </w:r>
      <w:proofErr w:type="spellEnd"/>
      <w:r>
        <w:t xml:space="preserve">: </w:t>
      </w:r>
      <w:r w:rsidR="002735B1">
        <w:t>F</w:t>
      </w:r>
      <w:r>
        <w:t xml:space="preserve">űzött volna néhány szót </w:t>
      </w:r>
      <w:proofErr w:type="spellStart"/>
      <w:r>
        <w:t>Angwen</w:t>
      </w:r>
      <w:proofErr w:type="spellEnd"/>
      <w:r>
        <w:t xml:space="preserve"> kezdeti definíciójához, vitatni, pontosítani</w:t>
      </w:r>
      <w:r w:rsidR="002735B1">
        <w:t>. Hanna: É</w:t>
      </w:r>
      <w:r>
        <w:t>vezredes sérelmek felemlegetésének elkerülése céljából lett tárgyilagosabb a megközelítés.</w:t>
      </w:r>
    </w:p>
    <w:p w:rsidR="002F1172" w:rsidRDefault="00803E23">
      <w:pPr>
        <w:pStyle w:val="normal"/>
        <w:ind w:left="360"/>
      </w:pPr>
      <w:proofErr w:type="spellStart"/>
      <w:r>
        <w:rPr>
          <w:b/>
        </w:rPr>
        <w:t>Cinnia</w:t>
      </w:r>
      <w:proofErr w:type="spellEnd"/>
      <w:r>
        <w:rPr>
          <w:b/>
        </w:rPr>
        <w:t xml:space="preserve"> jegyzete: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>Tamás: két kérdése a kérdőívhez: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rangsorolva válassz ki 5-5 olyan állítást a listából, amely szerinted leginkább motiválhat/</w:t>
      </w:r>
      <w:proofErr w:type="spellStart"/>
      <w:r>
        <w:t>demotiválhat</w:t>
      </w:r>
      <w:proofErr w:type="spellEnd"/>
      <w:r>
        <w:t xml:space="preserve"> téged egy jövőbeli szervezés során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válassz ki legfeljebb 5 olyan állítást a listából, amelyet te személyesen átéltél a korábbi szervezőmunkák során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>Kincső: általában igaz – általában nem igaz skála alapján mindegyik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proofErr w:type="spellStart"/>
      <w:r>
        <w:t>Angwen</w:t>
      </w:r>
      <w:proofErr w:type="spellEnd"/>
      <w:r>
        <w:t>: Kincső módszere túl hosszadalmas, nem fogják végigolvasni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>Zsolt: kis mintán rangsoroltatja, utána kisebb szűkített listán skálás kérdőív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>Meta: kisebb lista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proofErr w:type="spellStart"/>
      <w:r>
        <w:t>Angwen</w:t>
      </w:r>
      <w:proofErr w:type="spellEnd"/>
      <w:r>
        <w:t>: mindenképpen szűkíteni kell a listát 10-15 kérdé</w:t>
      </w:r>
      <w:r w:rsidR="002735B1">
        <w:t>s</w:t>
      </w:r>
      <w:r>
        <w:t>re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 xml:space="preserve">János: kevés ember fogja úgyis kitölteni, nem </w:t>
      </w:r>
      <w:proofErr w:type="gramStart"/>
      <w:r>
        <w:t>baj</w:t>
      </w:r>
      <w:proofErr w:type="gramEnd"/>
      <w:r>
        <w:t xml:space="preserve"> ha nagy a kérdőív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proofErr w:type="spellStart"/>
      <w:r>
        <w:t>Gandalf</w:t>
      </w:r>
      <w:proofErr w:type="spellEnd"/>
      <w:r>
        <w:t>: ha nagyon leszűkítjük, kidobjuk a munka háromnegyedét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lastRenderedPageBreak/>
        <w:t xml:space="preserve">Meta: válasszuk ki a leglényegesebbeket, és ezt mindenki töltse ki, </w:t>
      </w:r>
      <w:proofErr w:type="spellStart"/>
      <w:r>
        <w:t>hárdkór</w:t>
      </w:r>
      <w:proofErr w:type="spellEnd"/>
      <w:r>
        <w:t xml:space="preserve"> válaszolók pedig megkaphatják az összes állítást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proofErr w:type="spellStart"/>
      <w:r>
        <w:t>Fela</w:t>
      </w:r>
      <w:proofErr w:type="spellEnd"/>
      <w:r>
        <w:t>: lemond a saj</w:t>
      </w:r>
      <w:r w:rsidR="002735B1">
        <w:t>át cetlijéről, ha használhatóbb</w:t>
      </w:r>
      <w:r>
        <w:t xml:space="preserve"> lesz tőle a lista, csak azért mert dolgoztunk vele, még nem érték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 xml:space="preserve">Kincső: két cél volt, teljes listát is publikálni kell, a kérdőív a plusz </w:t>
      </w:r>
      <w:proofErr w:type="spellStart"/>
      <w:r>
        <w:t>imputért</w:t>
      </w:r>
      <w:proofErr w:type="spellEnd"/>
      <w:r>
        <w:t xml:space="preserve"> van, nem kell mindenre reagálni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>Hanna: a kimenet nem korlátozódik a kérdőívre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proofErr w:type="spellStart"/>
      <w:r>
        <w:t>Gandalf</w:t>
      </w:r>
      <w:proofErr w:type="spellEnd"/>
      <w:r>
        <w:t xml:space="preserve">: nem a hatékonyság a lényeg, hanem az, hogy minél több szempontot behozzunk a </w:t>
      </w:r>
      <w:proofErr w:type="spellStart"/>
      <w:r>
        <w:t>mot-demot</w:t>
      </w:r>
      <w:proofErr w:type="spellEnd"/>
      <w:r>
        <w:t xml:space="preserve"> kérdéskörbe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 xml:space="preserve">Ádám: 3 kimenet: jegyzet, teljes lista, kérdőív szűkített listával  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>Tamás: nagyon szubjektív dolgokat húzzuk csak ki és csak a kérdőívből, a rendes listából nem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 xml:space="preserve">Zsolt: csak azt jelezzük, ami nagyon nem jó 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 xml:space="preserve">Ádám: három </w:t>
      </w:r>
      <w:proofErr w:type="spellStart"/>
      <w:r>
        <w:t>nemjó</w:t>
      </w:r>
      <w:proofErr w:type="spellEnd"/>
      <w:r>
        <w:t xml:space="preserve"> jelzés után kihúzzuk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>Zsolt: 7 csoportba kellene szétosztani az állításokat, hogy redukáljuk és csoportosítsuk őket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proofErr w:type="spellStart"/>
      <w:r>
        <w:t>Idhren</w:t>
      </w:r>
      <w:proofErr w:type="spellEnd"/>
      <w:r>
        <w:t xml:space="preserve">: összevonni </w:t>
      </w:r>
      <w:proofErr w:type="spellStart"/>
      <w:r>
        <w:t>kül</w:t>
      </w:r>
      <w:proofErr w:type="spellEnd"/>
      <w:r>
        <w:t>. mondatokat, magyarázó-kiegészítő mondatokat összerakni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>Tamás: ne kössük meg, hogy hét, legyen 1 valaki, aki javaslatot tesz a csoportosításra, és mindenki más csak véleményt mondana rá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>Hanna: összes állítást egy helyre összerakni drive</w:t>
      </w:r>
      <w:r w:rsidR="002735B1">
        <w:t>-</w:t>
      </w:r>
      <w:r>
        <w:t>ra, amihez hozzáférést kapnak a jelenlévők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>Ádám: a fókusz azon volt, hogy bekerüljön- ne kerüljön-e be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>Zsolt: csak újraolvasva, elmerengve tematikusan csoportosítja</w:t>
      </w: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>Tamás: Zsolt fogalmazzon meg egy véglegeset, ami az egész csoportot kifejezi</w:t>
      </w:r>
    </w:p>
    <w:p w:rsidR="000C07C4" w:rsidRDefault="000C07C4" w:rsidP="000C07C4">
      <w:pPr>
        <w:pStyle w:val="normal"/>
        <w:spacing w:after="0"/>
        <w:ind w:left="720"/>
        <w:contextualSpacing/>
      </w:pPr>
    </w:p>
    <w:p w:rsidR="002F1172" w:rsidRDefault="00803E23">
      <w:pPr>
        <w:pStyle w:val="normal"/>
        <w:numPr>
          <w:ilvl w:val="0"/>
          <w:numId w:val="2"/>
        </w:numPr>
        <w:spacing w:after="0"/>
        <w:ind w:hanging="359"/>
        <w:contextualSpacing/>
      </w:pPr>
      <w:r>
        <w:t>Ádám: mai alkalomra reflexiók, tanácsok, kérések, visszajelzések?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Meta: nem öltük egymást, ez pozitív, kiscsoportos munka nem tűnt hatékonynak (4 ember jelzi, hogy egyetért), sokat segít, ha tudjuk mi a következő lépés és úgy fogalmazzuk meg a dolgokat (3 egyetértés)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 xml:space="preserve">Zsolt: nem tudták, hogy hányan fogják megcsinálni a házit, túl korai a kezdés, később </w:t>
      </w:r>
      <w:proofErr w:type="gramStart"/>
      <w:r>
        <w:t>kezdjünk</w:t>
      </w:r>
      <w:proofErr w:type="gramEnd"/>
      <w:r>
        <w:t xml:space="preserve"> 3-7ig legyen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Tamás: vélemény jó volt, módszertant csiszolni kell, javasl</w:t>
      </w:r>
      <w:r w:rsidR="002735B1">
        <w:t>at: beszéljünk a legelején a ki</w:t>
      </w:r>
      <w:r>
        <w:t>menetről, hogy tudjuk, mi a célja (2 egyetértés)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proofErr w:type="spellStart"/>
      <w:r>
        <w:t>Gandalf</w:t>
      </w:r>
      <w:proofErr w:type="spellEnd"/>
      <w:r>
        <w:t xml:space="preserve">: leírtuk az </w:t>
      </w:r>
      <w:proofErr w:type="spellStart"/>
      <w:r>
        <w:t>eventnél</w:t>
      </w:r>
      <w:proofErr w:type="spellEnd"/>
      <w:r>
        <w:t xml:space="preserve"> is hogy mi lesz a kimenet, nem volt teljesen váratlan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proofErr w:type="spellStart"/>
      <w:r>
        <w:t>Angwen</w:t>
      </w:r>
      <w:proofErr w:type="spellEnd"/>
      <w:r>
        <w:t>: meg volt említve a kérdőív, de hogy milyen direkt módon következik az egyik feladatból a másik (2 ember egyetért), elmosódtak a dolgok, hogy nem releváns vagy nem való-e a kérdőívbe</w:t>
      </w:r>
    </w:p>
    <w:p w:rsidR="002F1172" w:rsidRDefault="00803E23" w:rsidP="000C07C4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 xml:space="preserve">Kincső: átestünk a ló túloldalára, már túlságosan a célra (valamilyen kimenet létrehozására) koncentráltunk, és nem mentünk bizonyos dolgoknak a mélyére, </w:t>
      </w:r>
      <w:proofErr w:type="spellStart"/>
      <w:r>
        <w:t>demotiváló</w:t>
      </w:r>
      <w:proofErr w:type="spellEnd"/>
      <w:r>
        <w:t xml:space="preserve"> tényezők miértjéről nem beszéltünk </w:t>
      </w:r>
      <w:r w:rsidR="000C07C4">
        <w:t xml:space="preserve">túlságosan arra fókuszáltunk, hogy lista legyen és állítások, ahelyett, hogy egyes érzésekről többet beszéljünk, jobban megértsük egymást és magunkat </w:t>
      </w:r>
      <w:r>
        <w:t>(3 ember egyetért)</w:t>
      </w:r>
    </w:p>
    <w:p w:rsidR="000C07C4" w:rsidRDefault="000C07C4" w:rsidP="000C07C4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elmosódott az "egyetértek" és a "kérdőívbe való" határa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proofErr w:type="spellStart"/>
      <w:r>
        <w:t>Idhren</w:t>
      </w:r>
      <w:proofErr w:type="spellEnd"/>
      <w:r>
        <w:t xml:space="preserve">: pozitív-negatív motiváció felvetés </w:t>
      </w:r>
      <w:proofErr w:type="spellStart"/>
      <w:r>
        <w:t>Angwen</w:t>
      </w:r>
      <w:proofErr w:type="spellEnd"/>
      <w:r>
        <w:t xml:space="preserve"> részéről jó volt, mi miért van, mit lenne jó erősíteni – jó kimenet lehetett volna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 xml:space="preserve">Tamás: hatékonyság és eredményesség nem feltétlenül összecsengése, ha következő alkalommal folytatjuk, akkor a hatékonyság rovására eredményesebb beszélgetést </w:t>
      </w:r>
      <w:r>
        <w:lastRenderedPageBreak/>
        <w:t>eredményezett volna, de ez az opció nem áll fenn –</w:t>
      </w:r>
      <w:r w:rsidR="009303FC">
        <w:t>valamilyen módon építsük be a szervezési keretekbe a témák folytatási lehetőségét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 xml:space="preserve">Zsolt: előzetes kimenetről beszélgetésnél nagy volt az igény a demokráciára, ezért nagyobb a </w:t>
      </w:r>
      <w:proofErr w:type="gramStart"/>
      <w:r>
        <w:t>bizonytalanság</w:t>
      </w:r>
      <w:r w:rsidR="009303FC">
        <w:t xml:space="preserve"> ;</w:t>
      </w:r>
      <w:proofErr w:type="gramEnd"/>
      <w:r w:rsidR="002735B1">
        <w:t xml:space="preserve"> </w:t>
      </w:r>
      <w:r w:rsidR="009303FC">
        <w:t xml:space="preserve">adjunk is valamit, de nehogy azt érezzétek, hogy kimenet kell, hogy legyen, lehet ezért érezhettetek bizonytalanságot; </w:t>
      </w:r>
      <w:r>
        <w:t>(1 ember ért egyet)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Tamás: ne előre, hanem az elején legyen a kimenet meghatározására 10 perc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 xml:space="preserve">János: listát kapnak meg a szervezők: tegyük az elejére </w:t>
      </w:r>
      <w:proofErr w:type="spellStart"/>
      <w:r>
        <w:t>Angwen</w:t>
      </w:r>
      <w:proofErr w:type="spellEnd"/>
      <w:r>
        <w:t xml:space="preserve"> definícióit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>Meta</w:t>
      </w:r>
      <w:proofErr w:type="gramStart"/>
      <w:r>
        <w:t>:  nem</w:t>
      </w:r>
      <w:proofErr w:type="gramEnd"/>
      <w:r>
        <w:t xml:space="preserve"> mentünk mélyen bele a dolgokba,nem beszélgetés volt, nincs interakció (2 ember ért egyet), nem érezte úgy, hogy jelentősége volt az elmondottaknak, listáztunk, szavakat, mondatokat írtunk, nem volt alkalom/idő a vélemény kifejtésére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proofErr w:type="spellStart"/>
      <w:r>
        <w:t>Fela</w:t>
      </w:r>
      <w:proofErr w:type="spellEnd"/>
      <w:r>
        <w:t xml:space="preserve">: </w:t>
      </w:r>
      <w:proofErr w:type="spellStart"/>
      <w:r>
        <w:t>Angwen</w:t>
      </w:r>
      <w:proofErr w:type="spellEnd"/>
      <w:r>
        <w:t xml:space="preserve"> bevezetőjéhez fűzött volna dolgokat, nem </w:t>
      </w:r>
      <w:proofErr w:type="gramStart"/>
      <w:r>
        <w:t>minden</w:t>
      </w:r>
      <w:proofErr w:type="gramEnd"/>
      <w:r>
        <w:t xml:space="preserve"> ami motivációnak tart az, néha a </w:t>
      </w:r>
      <w:proofErr w:type="spellStart"/>
      <w:r>
        <w:t>rewardot</w:t>
      </w:r>
      <w:proofErr w:type="spellEnd"/>
      <w:r>
        <w:t xml:space="preserve"> is ide vette, (1 ember ért egye</w:t>
      </w:r>
      <w:r w:rsidR="009303FC">
        <w:t>t);</w:t>
      </w:r>
      <w:r>
        <w:t xml:space="preserve"> kell reagálásra időt hagyni</w:t>
      </w:r>
      <w:r w:rsidR="009303FC">
        <w:t xml:space="preserve"> , ebből sok dolog szerinte már utólagos dolog, nem valóban motiváció, külön kellett volna beszélni új és régi szervezők esetéről, mert teljesen különböző pozitívumokkal és főleg negatívumokkal szembesülhetnek, legyen reagáló kör a </w:t>
      </w:r>
      <w:proofErr w:type="spellStart"/>
      <w:r w:rsidR="009303FC">
        <w:t>keynote</w:t>
      </w:r>
      <w:proofErr w:type="spellEnd"/>
      <w:r w:rsidR="009303FC">
        <w:t xml:space="preserve"> </w:t>
      </w:r>
      <w:proofErr w:type="spellStart"/>
      <w:r w:rsidR="009303FC">
        <w:t>speech</w:t>
      </w:r>
      <w:proofErr w:type="spellEnd"/>
      <w:r w:rsidR="009303FC">
        <w:t xml:space="preserve"> után,</w:t>
      </w:r>
    </w:p>
    <w:p w:rsidR="002F1172" w:rsidRDefault="00803E23">
      <w:pPr>
        <w:pStyle w:val="normal"/>
        <w:numPr>
          <w:ilvl w:val="1"/>
          <w:numId w:val="2"/>
        </w:numPr>
        <w:spacing w:after="0"/>
        <w:ind w:hanging="359"/>
        <w:contextualSpacing/>
      </w:pPr>
      <w:r>
        <w:t xml:space="preserve">Hanna: probléma: megpróbálták a régi sérelmek előszedését elkerülését, ezért a személyes érzelmeket próbálták kerülni a feladatok </w:t>
      </w:r>
      <w:proofErr w:type="gramStart"/>
      <w:r>
        <w:t>kitalálásánál</w:t>
      </w:r>
      <w:proofErr w:type="gramEnd"/>
    </w:p>
    <w:p w:rsidR="002F1172" w:rsidRDefault="00803E23" w:rsidP="009303FC">
      <w:pPr>
        <w:pStyle w:val="normal"/>
        <w:numPr>
          <w:ilvl w:val="0"/>
          <w:numId w:val="2"/>
        </w:numPr>
        <w:spacing w:after="0"/>
        <w:contextualSpacing/>
      </w:pPr>
      <w:r>
        <w:t>Csaba: még nem vett részt szervezésben, de szeretne, azért jött, hogy a csoportdinamikát átlássa</w:t>
      </w:r>
    </w:p>
    <w:p w:rsidR="002F1172" w:rsidRDefault="00803E23" w:rsidP="009303FC">
      <w:pPr>
        <w:pStyle w:val="normal"/>
        <w:numPr>
          <w:ilvl w:val="0"/>
          <w:numId w:val="2"/>
        </w:numPr>
        <w:spacing w:after="0"/>
        <w:contextualSpacing/>
      </w:pPr>
      <w:r>
        <w:t xml:space="preserve">János: érdekes, mert más közösségben szervezett már sokszor, </w:t>
      </w:r>
      <w:proofErr w:type="spellStart"/>
      <w:r>
        <w:t>emtétében</w:t>
      </w:r>
      <w:proofErr w:type="spellEnd"/>
      <w:r>
        <w:t xml:space="preserve"> még nem, mostani </w:t>
      </w:r>
      <w:proofErr w:type="spellStart"/>
      <w:r>
        <w:t>gomuncs</w:t>
      </w:r>
      <w:proofErr w:type="spellEnd"/>
      <w:r>
        <w:t xml:space="preserve"> sokkal visszafogottabb, nyugodtabb volt az előzőnél, ez a téma megérné a folytatást, </w:t>
      </w:r>
      <w:proofErr w:type="spellStart"/>
      <w:r>
        <w:t>gomuncs</w:t>
      </w:r>
      <w:proofErr w:type="spellEnd"/>
      <w:r>
        <w:t xml:space="preserve"> extra, konkrét témák átbeszélésére</w:t>
      </w:r>
    </w:p>
    <w:p w:rsidR="002F1172" w:rsidRDefault="00803E23">
      <w:pPr>
        <w:pStyle w:val="normal"/>
        <w:numPr>
          <w:ilvl w:val="1"/>
          <w:numId w:val="2"/>
        </w:numPr>
        <w:ind w:hanging="359"/>
        <w:contextualSpacing/>
      </w:pPr>
      <w:r>
        <w:t>Zsolt: fórumon alkalmas erre, mély részletes reflexiókra</w:t>
      </w:r>
    </w:p>
    <w:p w:rsidR="002F1172" w:rsidRDefault="002F1172">
      <w:pPr>
        <w:pStyle w:val="normal"/>
        <w:ind w:left="720"/>
      </w:pPr>
    </w:p>
    <w:p w:rsidR="002F1172" w:rsidRDefault="00803E23">
      <w:pPr>
        <w:pStyle w:val="normal"/>
        <w:ind w:left="720"/>
      </w:pPr>
      <w:r>
        <w:t>Az alkalmon jelen voltak:</w:t>
      </w:r>
    </w:p>
    <w:p w:rsidR="002F1172" w:rsidRDefault="00803E23">
      <w:pPr>
        <w:pStyle w:val="normal"/>
        <w:ind w:left="720"/>
      </w:pPr>
      <w:r>
        <w:t xml:space="preserve">Ádám, Zsolt, Kincső, </w:t>
      </w:r>
      <w:proofErr w:type="spellStart"/>
      <w:r>
        <w:t>Angwen</w:t>
      </w:r>
      <w:proofErr w:type="spellEnd"/>
      <w:r>
        <w:t xml:space="preserve">, </w:t>
      </w:r>
      <w:proofErr w:type="spellStart"/>
      <w:r>
        <w:t>Idhren</w:t>
      </w:r>
      <w:proofErr w:type="spellEnd"/>
      <w:r>
        <w:t xml:space="preserve">, </w:t>
      </w:r>
      <w:proofErr w:type="spellStart"/>
      <w:r>
        <w:t>Metaflora</w:t>
      </w:r>
      <w:proofErr w:type="spellEnd"/>
      <w:r>
        <w:t>, János</w:t>
      </w:r>
      <w:proofErr w:type="gramStart"/>
      <w:r>
        <w:t>, ,</w:t>
      </w:r>
      <w:proofErr w:type="gramEnd"/>
      <w:r>
        <w:t xml:space="preserve"> Tamás,  Horváth Csaba, </w:t>
      </w:r>
      <w:proofErr w:type="spellStart"/>
      <w:r>
        <w:t>Cinnia</w:t>
      </w:r>
      <w:proofErr w:type="spellEnd"/>
      <w:r>
        <w:t xml:space="preserve">, Bálint, </w:t>
      </w:r>
      <w:proofErr w:type="spellStart"/>
      <w:r>
        <w:t>Felagund</w:t>
      </w:r>
      <w:proofErr w:type="spellEnd"/>
      <w:r>
        <w:t xml:space="preserve">, </w:t>
      </w:r>
      <w:proofErr w:type="spellStart"/>
      <w:r>
        <w:t>Nati</w:t>
      </w:r>
      <w:proofErr w:type="spellEnd"/>
      <w:r>
        <w:t xml:space="preserve">, </w:t>
      </w:r>
      <w:proofErr w:type="spellStart"/>
      <w:r>
        <w:t>Fq</w:t>
      </w:r>
      <w:proofErr w:type="spellEnd"/>
      <w:r>
        <w:t>, Hanna</w:t>
      </w:r>
    </w:p>
    <w:sectPr w:rsidR="002F1172" w:rsidSect="002F117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45E"/>
    <w:multiLevelType w:val="multilevel"/>
    <w:tmpl w:val="0D1C5F1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2953DB6"/>
    <w:multiLevelType w:val="multilevel"/>
    <w:tmpl w:val="0D1C5F1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A982828"/>
    <w:multiLevelType w:val="multilevel"/>
    <w:tmpl w:val="0D1C5F1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AFF76BD"/>
    <w:multiLevelType w:val="multilevel"/>
    <w:tmpl w:val="97CAA3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B484762"/>
    <w:multiLevelType w:val="multilevel"/>
    <w:tmpl w:val="0D1C5F1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F1B6357"/>
    <w:multiLevelType w:val="multilevel"/>
    <w:tmpl w:val="760AE4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AA147E8"/>
    <w:multiLevelType w:val="hybridMultilevel"/>
    <w:tmpl w:val="CBEEF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proofState w:spelling="clean" w:grammar="clean"/>
  <w:defaultTabStop w:val="720"/>
  <w:hyphenationZone w:val="425"/>
  <w:characterSpacingControl w:val="doNotCompress"/>
  <w:compat/>
  <w:rsids>
    <w:rsidRoot w:val="002F1172"/>
    <w:rsid w:val="000C07C4"/>
    <w:rsid w:val="002735B1"/>
    <w:rsid w:val="002F1172"/>
    <w:rsid w:val="00466A9F"/>
    <w:rsid w:val="0065493E"/>
    <w:rsid w:val="007F061E"/>
    <w:rsid w:val="00803E23"/>
    <w:rsid w:val="008C5208"/>
    <w:rsid w:val="009303FC"/>
    <w:rsid w:val="00AF5220"/>
    <w:rsid w:val="00D6123F"/>
    <w:rsid w:val="00DD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220"/>
  </w:style>
  <w:style w:type="paragraph" w:styleId="Cmsor1">
    <w:name w:val="heading 1"/>
    <w:basedOn w:val="normal"/>
    <w:next w:val="normal"/>
    <w:rsid w:val="002F117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al"/>
    <w:next w:val="normal"/>
    <w:rsid w:val="002F117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al"/>
    <w:next w:val="normal"/>
    <w:rsid w:val="002F117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al"/>
    <w:next w:val="normal"/>
    <w:rsid w:val="002F117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al"/>
    <w:next w:val="normal"/>
    <w:rsid w:val="002F1172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al"/>
    <w:next w:val="normal"/>
    <w:rsid w:val="002F117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2F1172"/>
  </w:style>
  <w:style w:type="table" w:customStyle="1" w:styleId="TableNormal">
    <w:name w:val="Table Normal"/>
    <w:rsid w:val="002F11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2F1172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al"/>
    <w:next w:val="normal"/>
    <w:rsid w:val="002F117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1172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1172"/>
    <w:rPr>
      <w:sz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2F1172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2720</Words>
  <Characters>18771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GOMUNCS.docx.docx</vt:lpstr>
    </vt:vector>
  </TitlesOfParts>
  <Company/>
  <LinksUpToDate>false</LinksUpToDate>
  <CharactersWithSpaces>21449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GOMUNCS.docx.docx</dc:title>
  <dc:creator>Hanna</dc:creator>
  <cp:lastModifiedBy>Balint</cp:lastModifiedBy>
  <cp:revision>3</cp:revision>
  <dcterms:created xsi:type="dcterms:W3CDTF">2014-10-19T20:20:00Z</dcterms:created>
  <dcterms:modified xsi:type="dcterms:W3CDTF">2014-10-19T20:49:00Z</dcterms:modified>
</cp:coreProperties>
</file>